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Dear...</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Jazzy Berlin is a group of Berlin based musicians and professionals, who in the past years have built a Jazz oriented music community. Our goal is to make the spirit of the jazz art form available to as many music consumers as possible in Berlin. To do that, our community supports Jazz consumers in Berlin and outside of it through its online guide, a community open Jam session, educational programs  and a hands-on approach towards making Jazz accessible to all music lovers in Berlin. </w:t>
      </w:r>
    </w:p>
    <w:p w:rsidR="00D27A66" w:rsidRDefault="00D27A66" w:rsidP="00D27A66">
      <w:pPr>
        <w:widowControl w:val="0"/>
        <w:autoSpaceDE w:val="0"/>
        <w:autoSpaceDN w:val="0"/>
        <w:adjustRightInd w:val="0"/>
        <w:rPr>
          <w:rFonts w:asciiTheme="minorHAnsi" w:eastAsia="Times New Roman" w:hAnsiTheme="minorHAnsi"/>
          <w:szCs w:val="24"/>
          <w:lang w:val="en-US"/>
        </w:rPr>
      </w:pP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What do we want to achieve? We want you to know what European Jazz in the 21 century is all about; </w:t>
      </w:r>
      <w:proofErr w:type="gramStart"/>
      <w:r>
        <w:rPr>
          <w:rFonts w:asciiTheme="minorHAnsi" w:eastAsia="Times New Roman" w:hAnsiTheme="minorHAnsi"/>
          <w:szCs w:val="24"/>
          <w:lang w:val="en-US"/>
        </w:rPr>
        <w:t>We</w:t>
      </w:r>
      <w:proofErr w:type="gramEnd"/>
      <w:r>
        <w:rPr>
          <w:rFonts w:asciiTheme="minorHAnsi" w:eastAsia="Times New Roman" w:hAnsiTheme="minorHAnsi"/>
          <w:szCs w:val="24"/>
          <w:lang w:val="en-US"/>
        </w:rPr>
        <w:t xml:space="preserve"> want to make information accessible for you. We are not selling you CDs or download packages: as a community we are offering you the complete intellectual and sensuous Jazz experience that your city can’t wait to give you. </w:t>
      </w:r>
    </w:p>
    <w:p w:rsidR="00D27A66" w:rsidRDefault="00D27A66" w:rsidP="00D27A66">
      <w:pPr>
        <w:widowControl w:val="0"/>
        <w:autoSpaceDE w:val="0"/>
        <w:autoSpaceDN w:val="0"/>
        <w:adjustRightInd w:val="0"/>
        <w:rPr>
          <w:rFonts w:asciiTheme="minorHAnsi" w:eastAsia="Times New Roman" w:hAnsiTheme="minorHAnsi"/>
          <w:b/>
          <w:bCs/>
          <w:szCs w:val="24"/>
          <w:lang w:val="en-US"/>
        </w:rPr>
      </w:pPr>
      <w:r>
        <w:rPr>
          <w:rFonts w:asciiTheme="minorHAnsi" w:eastAsia="Times New Roman" w:hAnsiTheme="minorHAnsi"/>
          <w:b/>
          <w:bCs/>
          <w:szCs w:val="24"/>
          <w:lang w:val="en-US"/>
        </w:rPr>
        <w:t>Our educational program:</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 Jazzy Berlin is now expanding its activity. As part of our educational program, we recently started operating Jazz tours in Berlin to follow the mile stones in the history of Jazz. Berlin is a rich Jazz centre with a long and respectable heritage, and our historic tours make it accessible adults and children.</w:t>
      </w:r>
    </w:p>
    <w:p w:rsidR="00D27A66" w:rsidRDefault="00D27A66" w:rsidP="00D27A66">
      <w:pPr>
        <w:widowControl w:val="0"/>
        <w:autoSpaceDE w:val="0"/>
        <w:autoSpaceDN w:val="0"/>
        <w:adjustRightInd w:val="0"/>
        <w:rPr>
          <w:rFonts w:asciiTheme="minorHAnsi" w:eastAsia="Times New Roman" w:hAnsiTheme="minorHAnsi"/>
          <w:b/>
          <w:bCs/>
          <w:szCs w:val="24"/>
          <w:lang w:val="en-US"/>
        </w:rPr>
      </w:pPr>
      <w:r>
        <w:rPr>
          <w:rFonts w:asciiTheme="minorHAnsi" w:eastAsia="Times New Roman" w:hAnsiTheme="minorHAnsi"/>
          <w:b/>
          <w:bCs/>
          <w:szCs w:val="24"/>
          <w:lang w:val="en-US"/>
        </w:rPr>
        <w:t>Why?</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As a genre that grew out of defiance to oppression and inequality, Jazz has social and ideological depth that is unique in the music world.  Avid Jazz followers are already familiar with the intellectual tradition of Jazz, but what about the rest?  At the Jazzy Berlin we believe that in order to experience the full spirit of Jazz; one has to make </w:t>
      </w:r>
      <w:proofErr w:type="gramStart"/>
      <w:r>
        <w:rPr>
          <w:rFonts w:asciiTheme="minorHAnsi" w:eastAsia="Times New Roman" w:hAnsiTheme="minorHAnsi"/>
          <w:szCs w:val="24"/>
          <w:lang w:val="en-US"/>
        </w:rPr>
        <w:t>themselves</w:t>
      </w:r>
      <w:proofErr w:type="gramEnd"/>
      <w:r>
        <w:rPr>
          <w:rFonts w:asciiTheme="minorHAnsi" w:eastAsia="Times New Roman" w:hAnsiTheme="minorHAnsi"/>
          <w:szCs w:val="24"/>
          <w:lang w:val="en-US"/>
        </w:rPr>
        <w:t xml:space="preserve"> familiar with its bedrock. For that reason, Jazzy is not enlarging its habitats for the younger crowd.  We would appreciate your help in helping us to find the right way to engage young people with the Jazz art form.</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 </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We have assembled a short questionnaire that is aimed at understanding Berliners’ consumption habits of music in general and Jazz in particular. The questionnaire will require approximately 10 minutes to complete, answers will be completely anonymous and the results confidential and used for our research purposes only. </w:t>
      </w:r>
    </w:p>
    <w:p w:rsidR="00D27A66" w:rsidRDefault="00D27A66" w:rsidP="00D27A66">
      <w:pPr>
        <w:widowControl w:val="0"/>
        <w:autoSpaceDE w:val="0"/>
        <w:autoSpaceDN w:val="0"/>
        <w:adjustRightInd w:val="0"/>
        <w:rPr>
          <w:rFonts w:asciiTheme="minorHAnsi" w:eastAsia="Times New Roman" w:hAnsiTheme="minorHAnsi"/>
          <w:szCs w:val="24"/>
          <w:lang w:val="en-US"/>
        </w:rPr>
      </w:pP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We will be most grateful if you will consider giving us the opportunity to enlarge our database by passing this form to your employees. If you wish a summary copy of this study please complete the Request for Information Form and return it to us. The results will be then delivered to you as soon as the survey is completed.</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 xml:space="preserve"> </w:t>
      </w:r>
    </w:p>
    <w:p w:rsidR="00D27A66" w:rsidRDefault="00D27A66" w:rsidP="00D27A66">
      <w:pPr>
        <w:widowControl w:val="0"/>
        <w:autoSpaceDE w:val="0"/>
        <w:autoSpaceDN w:val="0"/>
        <w:adjustRightInd w:val="0"/>
        <w:rPr>
          <w:rFonts w:asciiTheme="minorHAnsi" w:eastAsia="Times New Roman" w:hAnsiTheme="minorHAnsi"/>
          <w:szCs w:val="24"/>
          <w:lang w:val="en-US"/>
        </w:rPr>
      </w:pPr>
      <w:r>
        <w:rPr>
          <w:rFonts w:asciiTheme="minorHAnsi" w:eastAsia="Times New Roman" w:hAnsiTheme="minorHAnsi"/>
          <w:szCs w:val="24"/>
          <w:lang w:val="en-US"/>
        </w:rPr>
        <w:t>Before moving forward with sending you the survey, we would like to have a short phone call with you. Please find us under the number...or let us know when would be the best time to contact you.</w:t>
      </w:r>
    </w:p>
    <w:p w:rsidR="00B86E45" w:rsidRPr="00D27A66" w:rsidRDefault="00B86E45" w:rsidP="00D27A66">
      <w:pPr>
        <w:rPr>
          <w:lang w:val="en-US"/>
        </w:rPr>
      </w:pPr>
    </w:p>
    <w:sectPr w:rsidR="00B86E45" w:rsidRPr="00D27A66" w:rsidSect="00B86E4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7268"/>
    <w:rsid w:val="00045217"/>
    <w:rsid w:val="000635D3"/>
    <w:rsid w:val="001950B9"/>
    <w:rsid w:val="004F68BC"/>
    <w:rsid w:val="00687268"/>
    <w:rsid w:val="006A484C"/>
    <w:rsid w:val="00725AA7"/>
    <w:rsid w:val="008820C9"/>
    <w:rsid w:val="00B86E45"/>
    <w:rsid w:val="00D27A66"/>
    <w:rsid w:val="00DE19C6"/>
    <w:rsid w:val="00F2671D"/>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A66"/>
    <w:pPr>
      <w:spacing w:after="0" w:line="240" w:lineRule="auto"/>
    </w:pPr>
    <w:rPr>
      <w:rFonts w:ascii="Arial" w:eastAsia="Times" w:hAnsi="Arial" w:cs="Times New Roman"/>
      <w:sz w:val="24"/>
      <w:szCs w:val="20"/>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440071">
      <w:bodyDiv w:val="1"/>
      <w:marLeft w:val="0"/>
      <w:marRight w:val="0"/>
      <w:marTop w:val="0"/>
      <w:marBottom w:val="0"/>
      <w:divBdr>
        <w:top w:val="none" w:sz="0" w:space="0" w:color="auto"/>
        <w:left w:val="none" w:sz="0" w:space="0" w:color="auto"/>
        <w:bottom w:val="none" w:sz="0" w:space="0" w:color="auto"/>
        <w:right w:val="none" w:sz="0" w:space="0" w:color="auto"/>
      </w:divBdr>
    </w:div>
    <w:div w:id="14126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4</cp:revision>
  <dcterms:created xsi:type="dcterms:W3CDTF">2013-08-29T19:16:00Z</dcterms:created>
  <dcterms:modified xsi:type="dcterms:W3CDTF">2013-08-30T12:44:00Z</dcterms:modified>
</cp:coreProperties>
</file>